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b760912a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RUGZ AS</w:t>
      </w:r>
    </w:p>
    <w:sectPr>
      <w:headerReference xmlns:r="http://schemas.openxmlformats.org/officeDocument/2006/relationships" w:type="default" r:id="R4b539c5a6da44d7b"/>
      <w:footerReference xmlns:r="http://schemas.openxmlformats.org/officeDocument/2006/relationships" w:type="default" r:id="R977f77c8c504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9c5a6da44d7b" /><Relationship Type="http://schemas.openxmlformats.org/officeDocument/2006/relationships/footer" Target="/word/footer1.xml" Id="R977f77c8c504467a" /></Relationships>
</file>