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64e70e623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ccff542ca414e74"/>
      <w:footerReference xmlns:r="http://schemas.openxmlformats.org/officeDocument/2006/relationships" w:type="default" r:id="Ra1e9101b58bd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ff542ca414e74" /><Relationship Type="http://schemas.openxmlformats.org/officeDocument/2006/relationships/footer" Target="/word/footer1.xml" Id="Ra1e9101b58bd4630" /></Relationships>
</file>