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7989df3d5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260fa33c77b047ee"/>
      <w:footerReference xmlns:r="http://schemas.openxmlformats.org/officeDocument/2006/relationships" w:type="default" r:id="Rf01ee8d280e2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fa33c77b047ee" /><Relationship Type="http://schemas.openxmlformats.org/officeDocument/2006/relationships/footer" Target="/word/footer1.xml" Id="Rf01ee8d280e24aac" /></Relationships>
</file>