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37f025784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JOHANSEN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e0ad83f604814709"/>
      <w:footerReference xmlns:r="http://schemas.openxmlformats.org/officeDocument/2006/relationships" w:type="default" r:id="R85ff6e011526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d83f604814709" /><Relationship Type="http://schemas.openxmlformats.org/officeDocument/2006/relationships/footer" Target="/word/footer1.xml" Id="R85ff6e0115264cb1" /></Relationships>
</file>