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cb1747766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ARIETTA INVEST AS</w:t>
      </w:r>
    </w:p>
    <w:sectPr>
      <w:headerReference xmlns:r="http://schemas.openxmlformats.org/officeDocument/2006/relationships" w:type="default" r:id="R060381cd615f47c9"/>
      <w:footerReference xmlns:r="http://schemas.openxmlformats.org/officeDocument/2006/relationships" w:type="default" r:id="Re0c102c2f638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381cd615f47c9" /><Relationship Type="http://schemas.openxmlformats.org/officeDocument/2006/relationships/footer" Target="/word/footer1.xml" Id="Re0c102c2f6384010" /></Relationships>
</file>