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3de574b02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41b2707c2486f"/>
      <w:footerReference xmlns:r="http://schemas.openxmlformats.org/officeDocument/2006/relationships" w:type="default" r:id="R65d12c25c230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41b2707c2486f" /><Relationship Type="http://schemas.openxmlformats.org/officeDocument/2006/relationships/footer" Target="/word/footer1.xml" Id="R65d12c25c2304231" /></Relationships>
</file>