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3ae51b41a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LØGE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f1d3bbc439b14da9"/>
      <w:footerReference xmlns:r="http://schemas.openxmlformats.org/officeDocument/2006/relationships" w:type="default" r:id="Rcca6eb2ffa16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3bbc439b14da9" /><Relationship Type="http://schemas.openxmlformats.org/officeDocument/2006/relationships/footer" Target="/word/footer1.xml" Id="Rcca6eb2ffa16409b" /></Relationships>
</file>