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9174b2373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d22b02e5327e4088"/>
      <w:footerReference xmlns:r="http://schemas.openxmlformats.org/officeDocument/2006/relationships" w:type="default" r:id="Rbaa25343b73c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b02e5327e4088" /><Relationship Type="http://schemas.openxmlformats.org/officeDocument/2006/relationships/footer" Target="/word/footer1.xml" Id="Rbaa25343b73c4f3d" /></Relationships>
</file>