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a17b2a5f934c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QUALITY HOTEL TØNSBERG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TØNSBERG AS</w:t>
      </w:r>
    </w:p>
    <w:sectPr>
      <w:headerReference xmlns:r="http://schemas.openxmlformats.org/officeDocument/2006/relationships" w:type="default" r:id="Re557cc40b96748b4"/>
      <w:footerReference xmlns:r="http://schemas.openxmlformats.org/officeDocument/2006/relationships" w:type="default" r:id="R86a0a828c7db4c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TØNSBERG AS   ·   Org.nr 982 488 494   ·   Ollebukta 3   ·   3126 TØNSBERG   ·   q.tonsberg@choice.no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TØNSBERG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57cc40b96748b4" /><Relationship Type="http://schemas.openxmlformats.org/officeDocument/2006/relationships/footer" Target="/word/footer1.xml" Id="R86a0a828c7db4cd8" /></Relationships>
</file>