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686b3750a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d7f7c291c5f74fc4"/>
      <w:footerReference xmlns:r="http://schemas.openxmlformats.org/officeDocument/2006/relationships" w:type="default" r:id="R44397a0f9e2b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7c291c5f74fc4" /><Relationship Type="http://schemas.openxmlformats.org/officeDocument/2006/relationships/footer" Target="/word/footer1.xml" Id="R44397a0f9e2b4a3c" /></Relationships>
</file>