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2276f6f01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44e820912e924b5e"/>
      <w:footerReference xmlns:r="http://schemas.openxmlformats.org/officeDocument/2006/relationships" w:type="default" r:id="Rb077f5dc441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20912e924b5e" /><Relationship Type="http://schemas.openxmlformats.org/officeDocument/2006/relationships/footer" Target="/word/footer1.xml" Id="Rb077f5dc44174e1c" /></Relationships>
</file>