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b1cd0498f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d2b6ebbe3ae94df6"/>
      <w:footerReference xmlns:r="http://schemas.openxmlformats.org/officeDocument/2006/relationships" w:type="default" r:id="Rf8c563621f06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6ebbe3ae94df6" /><Relationship Type="http://schemas.openxmlformats.org/officeDocument/2006/relationships/footer" Target="/word/footer1.xml" Id="Rf8c563621f0642a8" /></Relationships>
</file>