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869e7b4b7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NUMEDAL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NUMEDAL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16d21b7d94b10"/>
      <w:footerReference xmlns:r="http://schemas.openxmlformats.org/officeDocument/2006/relationships" w:type="default" r:id="R68c70fb0c86c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NUMEDAL REGNSKAPSKONTOR AS   ·   Org.nr 982 003 202   ·   Numedalstunet 3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NUMEDAL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16d21b7d94b10" /><Relationship Type="http://schemas.openxmlformats.org/officeDocument/2006/relationships/footer" Target="/word/footer1.xml" Id="R68c70fb0c86c4b8b" /></Relationships>
</file>