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66bee925224e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JØRGENSEN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JØRGENSEN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b9191b9c7b4f15"/>
      <w:footerReference xmlns:r="http://schemas.openxmlformats.org/officeDocument/2006/relationships" w:type="default" r:id="R6eb48babee7c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9191b9c7b4f15" /><Relationship Type="http://schemas.openxmlformats.org/officeDocument/2006/relationships/footer" Target="/word/footer1.xml" Id="R6eb48babee7c4884" /></Relationships>
</file>