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4dd6de78647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EVESTOR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EVESTOR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d48afbbd104bbd"/>
      <w:footerReference xmlns:r="http://schemas.openxmlformats.org/officeDocument/2006/relationships" w:type="default" r:id="R51a84d27b9c3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EVESTOR AS   ·   Org.nr 981 868 765   ·   c/o Rune Holmøy, Rundingen 2   ·   1170 OSLO   ·   info@evestor.no   ·   evestor.no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d48afbbd104bbd" /><Relationship Type="http://schemas.openxmlformats.org/officeDocument/2006/relationships/footer" Target="/word/footer1.xml" Id="R51a84d27b9c34d8f" /></Relationships>
</file>