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5a281df04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a62d3eb7449ca"/>
      <w:footerReference xmlns:r="http://schemas.openxmlformats.org/officeDocument/2006/relationships" w:type="default" r:id="R1cfc797f682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62d3eb7449ca" /><Relationship Type="http://schemas.openxmlformats.org/officeDocument/2006/relationships/footer" Target="/word/footer1.xml" Id="R1cfc797f682a447b" /></Relationships>
</file>