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914617ca8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266dd8a5a8be422f"/>
      <w:footerReference xmlns:r="http://schemas.openxmlformats.org/officeDocument/2006/relationships" w:type="default" r:id="Rfd370d236eec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dd8a5a8be422f" /><Relationship Type="http://schemas.openxmlformats.org/officeDocument/2006/relationships/footer" Target="/word/footer1.xml" Id="Rfd370d236eec4cd4" /></Relationships>
</file>