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1495c69cc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AGDER-TEAM REVISJON AS.</w:t>
      </w:r>
    </w:p>
    <w:sectPr>
      <w:headerReference xmlns:r="http://schemas.openxmlformats.org/officeDocument/2006/relationships" w:type="default" r:id="R38301e7855ea4499"/>
      <w:footerReference xmlns:r="http://schemas.openxmlformats.org/officeDocument/2006/relationships" w:type="default" r:id="Rbc58a9986992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01e7855ea4499" /><Relationship Type="http://schemas.openxmlformats.org/officeDocument/2006/relationships/footer" Target="/word/footer1.xml" Id="Rbc58a99869924d71" /></Relationships>
</file>