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1f3bcf48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0dd0ea1eb4ac6"/>
      <w:footerReference xmlns:r="http://schemas.openxmlformats.org/officeDocument/2006/relationships" w:type="default" r:id="R2a31b57dece9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dd0ea1eb4ac6" /><Relationship Type="http://schemas.openxmlformats.org/officeDocument/2006/relationships/footer" Target="/word/footer1.xml" Id="R2a31b57dece941b5" /></Relationships>
</file>