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06ff2e2e0a42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Stathelle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BABORD AS.</w:t>
      </w:r>
    </w:p>
    <w:sectPr>
      <w:headerReference xmlns:r="http://schemas.openxmlformats.org/officeDocument/2006/relationships" w:type="default" r:id="R738ea7677c8e49db"/>
      <w:footerReference xmlns:r="http://schemas.openxmlformats.org/officeDocument/2006/relationships" w:type="default" r:id="Rc4aa4322c2ce42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BABORD AS   ·   Org.nr 981 407 172   ·   Ishusveien 25   ·   3962 STATHELLE   ·   Tlf. 91 69 18 07   ·   joerpett@online.no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BABORD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8ea7677c8e49db" /><Relationship Type="http://schemas.openxmlformats.org/officeDocument/2006/relationships/footer" Target="/word/footer1.xml" Id="Rc4aa4322c2ce42b1" /></Relationships>
</file>