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4e0a5563c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BABORD AS</w:t>
      </w:r>
    </w:p>
    <w:sectPr>
      <w:headerReference xmlns:r="http://schemas.openxmlformats.org/officeDocument/2006/relationships" w:type="default" r:id="R605ad43e0485402e"/>
      <w:footerReference xmlns:r="http://schemas.openxmlformats.org/officeDocument/2006/relationships" w:type="default" r:id="R446ad70d6622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BABORD AS   ·   Org.nr 981 407 172   ·   Ishusveien 25   ·   3962 STATHELLE   ·   Tlf. 91 69 18 07   ·   joerpett@online.no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BABORD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ad43e0485402e" /><Relationship Type="http://schemas.openxmlformats.org/officeDocument/2006/relationships/footer" Target="/word/footer1.xml" Id="R446ad70d66224b5c" /></Relationships>
</file>