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cf22500fe645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LOUISE WESTBYS FOND STI, org.nr 981 162 161,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Strømmen,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LOUISE WESTBYS FOND STI</w:t>
      </w:r>
    </w:p>
    <w:sectPr>
      <w:headerReference xmlns:r="http://schemas.openxmlformats.org/officeDocument/2006/relationships" w:type="default" r:id="R700c6bc2124e4b48"/>
      <w:footerReference xmlns:r="http://schemas.openxmlformats.org/officeDocument/2006/relationships" w:type="default" r:id="Rbc3940f7d6b04c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LOUISE WESTBYS FOND STI   ·   Org.nr 981 162 161   ·   c/o Kjell-Erik Akersveen, Niels Høeghs vei 37   ·   1465 STRØMMEN   ·   Tlf. 63 84 15 04   ·   kjelerak@online.no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LOUISE WESTBYS FOND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0c6bc2124e4b48" /><Relationship Type="http://schemas.openxmlformats.org/officeDocument/2006/relationships/footer" Target="/word/footer1.xml" Id="Rbc3940f7d6b04c60" /></Relationships>
</file>