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854c56025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ALLIEROGRUPPEN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ALLIEROGRUPPEN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2a7944b5d54fa8"/>
      <w:footerReference xmlns:r="http://schemas.openxmlformats.org/officeDocument/2006/relationships" w:type="default" r:id="Ra125f6ca8eb3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ALLIEROGRUPPEN AS   ·   Org.nr 980 920 550   ·   Strømsveien 258   ·   0668 OSLO   ·   Tlf. 23 26 54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ALLIEROGRUPPEN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a7944b5d54fa8" /><Relationship Type="http://schemas.openxmlformats.org/officeDocument/2006/relationships/footer" Target="/word/footer1.xml" Id="Ra125f6ca8eb34d18" /></Relationships>
</file>