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1033e62da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LINK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a3a3b50e570646c6"/>
      <w:footerReference xmlns:r="http://schemas.openxmlformats.org/officeDocument/2006/relationships" w:type="default" r:id="R247e5860f82f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3b50e570646c6" /><Relationship Type="http://schemas.openxmlformats.org/officeDocument/2006/relationships/footer" Target="/word/footer1.xml" Id="R247e5860f82f4d8b" /></Relationships>
</file>