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7575ea8f0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38e8c5d274a87"/>
      <w:footerReference xmlns:r="http://schemas.openxmlformats.org/officeDocument/2006/relationships" w:type="default" r:id="Rf91257de460b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38e8c5d274a87" /><Relationship Type="http://schemas.openxmlformats.org/officeDocument/2006/relationships/footer" Target="/word/footer1.xml" Id="Rf91257de460b482c" /></Relationships>
</file>