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30f3d5522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f6b45b0f5f824bfd"/>
      <w:footerReference xmlns:r="http://schemas.openxmlformats.org/officeDocument/2006/relationships" w:type="default" r:id="Rb9f09728962a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45b0f5f824bfd" /><Relationship Type="http://schemas.openxmlformats.org/officeDocument/2006/relationships/footer" Target="/word/footer1.xml" Id="Rb9f09728962a4c8f" /></Relationships>
</file>