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3a04d6de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c65bb91f4afc473e"/>
      <w:footerReference xmlns:r="http://schemas.openxmlformats.org/officeDocument/2006/relationships" w:type="default" r:id="R0d341e8196a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bb91f4afc473e" /><Relationship Type="http://schemas.openxmlformats.org/officeDocument/2006/relationships/footer" Target="/word/footer1.xml" Id="R0d341e8196af4267" /></Relationships>
</file>