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4b04997814a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ELOY AS</w:t>
      </w:r>
    </w:p>
    <w:sectPr>
      <w:headerReference xmlns:r="http://schemas.openxmlformats.org/officeDocument/2006/relationships" w:type="default" r:id="R402b339744ec4153"/>
      <w:footerReference xmlns:r="http://schemas.openxmlformats.org/officeDocument/2006/relationships" w:type="default" r:id="R365ff5e05793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ELOY AS   ·   Org.nr 980 203 646   ·   Ulriksdal 36   ·   5009 BERGEN   ·   erikfloy@gmail.com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b339744ec4153" /><Relationship Type="http://schemas.openxmlformats.org/officeDocument/2006/relationships/footer" Target="/word/footer1.xml" Id="R365ff5e057934001" /></Relationships>
</file>