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b7365928e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KYSTLAG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KYSTLAG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fbb37a4cf4deb"/>
      <w:footerReference xmlns:r="http://schemas.openxmlformats.org/officeDocument/2006/relationships" w:type="default" r:id="R75f2ddec384a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fbb37a4cf4deb" /><Relationship Type="http://schemas.openxmlformats.org/officeDocument/2006/relationships/footer" Target="/word/footer1.xml" Id="R75f2ddec384a49c2" /></Relationships>
</file>