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782c57daa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JOHANNESSENS FOND TIL INNKJØP AV BILDENDE KUNST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f9a9a3353b0045ec"/>
      <w:footerReference xmlns:r="http://schemas.openxmlformats.org/officeDocument/2006/relationships" w:type="default" r:id="Rc60905338568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9a3353b0045ec" /><Relationship Type="http://schemas.openxmlformats.org/officeDocument/2006/relationships/footer" Target="/word/footer1.xml" Id="Rc609053385684a92" /></Relationships>
</file>