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ffe826184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62b24571c4f44"/>
      <w:footerReference xmlns:r="http://schemas.openxmlformats.org/officeDocument/2006/relationships" w:type="default" r:id="Re4cecc76ab55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62b24571c4f44" /><Relationship Type="http://schemas.openxmlformats.org/officeDocument/2006/relationships/footer" Target="/word/footer1.xml" Id="Re4cecc76ab554994" /></Relationships>
</file>