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6454c6346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ba79f9b244fe7"/>
      <w:footerReference xmlns:r="http://schemas.openxmlformats.org/officeDocument/2006/relationships" w:type="default" r:id="R2904070fef34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RSE ENTREPRENØR AS   ·   Org.nr 979 973 810   ·   Rosenborgveien 5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ba79f9b244fe7" /><Relationship Type="http://schemas.openxmlformats.org/officeDocument/2006/relationships/footer" Target="/word/footer1.xml" Id="R2904070fef344faa" /></Relationships>
</file>