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d5dc87feac49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KILEN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bc81482a33344b4"/>
      <w:footerReference xmlns:r="http://schemas.openxmlformats.org/officeDocument/2006/relationships" w:type="default" r:id="R1298d9fa5bc143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KILEN AS   ·   Org.nr 979 870 191   ·  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c81482a33344b4" /><Relationship Type="http://schemas.openxmlformats.org/officeDocument/2006/relationships/footer" Target="/word/footer1.xml" Id="R1298d9fa5bc143ab" /></Relationships>
</file>