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f3e88775c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884af113ce5c4927"/>
      <w:footerReference xmlns:r="http://schemas.openxmlformats.org/officeDocument/2006/relationships" w:type="default" r:id="Ra5cb1278d974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af113ce5c4927" /><Relationship Type="http://schemas.openxmlformats.org/officeDocument/2006/relationships/footer" Target="/word/footer1.xml" Id="Ra5cb1278d9744133" /></Relationships>
</file>