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6454f19b8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8efc72cb4a1942b3"/>
      <w:footerReference xmlns:r="http://schemas.openxmlformats.org/officeDocument/2006/relationships" w:type="default" r:id="Rfeff214f27e7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c72cb4a1942b3" /><Relationship Type="http://schemas.openxmlformats.org/officeDocument/2006/relationships/footer" Target="/word/footer1.xml" Id="Rfeff214f27e749ca" /></Relationships>
</file>