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cc24fce90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20fd42a7d4dc7"/>
      <w:footerReference xmlns:r="http://schemas.openxmlformats.org/officeDocument/2006/relationships" w:type="default" r:id="R7054f5e5e23c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EVER AS   ·   Org.nr 979 491 611   ·   Gidsken Jakobsens vei 12   ·   8008 BODØ   ·   Tlf. 75 50 69 70   ·   firmapost@ever.as   ·   www.ever.as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20fd42a7d4dc7" /><Relationship Type="http://schemas.openxmlformats.org/officeDocument/2006/relationships/footer" Target="/word/footer1.xml" Id="R7054f5e5e23c4bad" /></Relationships>
</file>