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6c487416164fb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AALEN RESTAURANTER AS</w:t>
      </w:r>
    </w:p>
    <w:sectPr>
      <w:headerReference xmlns:r="http://schemas.openxmlformats.org/officeDocument/2006/relationships" w:type="default" r:id="R54f922b0f17748da"/>
      <w:footerReference xmlns:r="http://schemas.openxmlformats.org/officeDocument/2006/relationships" w:type="default" r:id="Ra06c2b831df94f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AALEN RESTAURANTER AS   ·   Org.nr 979 490 607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AALEN RESTAURANTER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f922b0f17748da" /><Relationship Type="http://schemas.openxmlformats.org/officeDocument/2006/relationships/footer" Target="/word/footer1.xml" Id="Ra06c2b831df94ff3" /></Relationships>
</file>