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ca860773740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MODERNE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MODERNE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341b64f2dd460b"/>
      <w:footerReference xmlns:r="http://schemas.openxmlformats.org/officeDocument/2006/relationships" w:type="default" r:id="Rfe7c42531b7a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MODERNE BYGGFORNYELSE AS   ·   Org.nr 979 446 071   ·   Lørenveien 68   ·   0585 OSLO   ·   Tlf. 48 30 51 00   ·   post@byggfornyelse.no   ·   www.byggfornyelse.no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MODERNE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41b64f2dd460b" /><Relationship Type="http://schemas.openxmlformats.org/officeDocument/2006/relationships/footer" Target="/word/footer1.xml" Id="Rfe7c42531b7a46cf" /></Relationships>
</file>