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57f153b40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HOLDING AS, org.nr 979 366 256,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e40017c04eef43aa"/>
      <w:footerReference xmlns:r="http://schemas.openxmlformats.org/officeDocument/2006/relationships" w:type="default" r:id="R96de42de2e7a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017c04eef43aa" /><Relationship Type="http://schemas.openxmlformats.org/officeDocument/2006/relationships/footer" Target="/word/footer1.xml" Id="R96de42de2e7a4c8b" /></Relationships>
</file>