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2318c83eb48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22d7906f7c6b4ce2"/>
      <w:footerReference xmlns:r="http://schemas.openxmlformats.org/officeDocument/2006/relationships" w:type="default" r:id="Rd02cd2cb6fd2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7906f7c6b4ce2" /><Relationship Type="http://schemas.openxmlformats.org/officeDocument/2006/relationships/footer" Target="/word/footer1.xml" Id="Rd02cd2cb6fd2416c" /></Relationships>
</file>