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a6f9175a2f4a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GUDBRANDSDAL REVISJON AS, org.nr 979 122 616,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Vinstra,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GUDBRANDSDAL REVISJON AS</w:t>
      </w:r>
    </w:p>
    <w:sectPr>
      <w:headerReference xmlns:r="http://schemas.openxmlformats.org/officeDocument/2006/relationships" w:type="default" r:id="R8a0a2790a4744ea0"/>
      <w:footerReference xmlns:r="http://schemas.openxmlformats.org/officeDocument/2006/relationships" w:type="default" r:id="Rcbe3eb36fa484d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GUDBRANDSDAL REVISJON AS   ·   Org.nr 979 122 616   ·   Nedregata 5A   ·   2640 VINSTRA   ·   Tlf. 61 29 25 80   ·   post@gr.no   ·   www.gr.no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GUDBRANDSDAL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0a2790a4744ea0" /><Relationship Type="http://schemas.openxmlformats.org/officeDocument/2006/relationships/footer" Target="/word/footer1.xml" Id="Rcbe3eb36fa484d99" /></Relationships>
</file>