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1a93341d6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ff6387dc38594e6e"/>
      <w:footerReference xmlns:r="http://schemas.openxmlformats.org/officeDocument/2006/relationships" w:type="default" r:id="R2a11a17ec218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387dc38594e6e" /><Relationship Type="http://schemas.openxmlformats.org/officeDocument/2006/relationships/footer" Target="/word/footer1.xml" Id="R2a11a17ec218433a" /></Relationships>
</file>