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dd1b6df2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42b9bee27fb442da"/>
      <w:footerReference xmlns:r="http://schemas.openxmlformats.org/officeDocument/2006/relationships" w:type="default" r:id="Rce5f55ef5372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9bee27fb442da" /><Relationship Type="http://schemas.openxmlformats.org/officeDocument/2006/relationships/footer" Target="/word/footer1.xml" Id="Rce5f55ef5372432a" /></Relationships>
</file>