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c3f3e18b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0427523af7684e1c"/>
      <w:footerReference xmlns:r="http://schemas.openxmlformats.org/officeDocument/2006/relationships" w:type="default" r:id="Ra859977aeed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7523af7684e1c" /><Relationship Type="http://schemas.openxmlformats.org/officeDocument/2006/relationships/footer" Target="/word/footer1.xml" Id="Ra859977aeedc4c38" /></Relationships>
</file>