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6a2f8e35b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c78fedaad630496f"/>
      <w:footerReference xmlns:r="http://schemas.openxmlformats.org/officeDocument/2006/relationships" w:type="default" r:id="R2575205bdad2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fedaad630496f" /><Relationship Type="http://schemas.openxmlformats.org/officeDocument/2006/relationships/footer" Target="/word/footer1.xml" Id="R2575205bdad24289" /></Relationships>
</file>