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49a3bc8d4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VESTLIA RESORT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VESTLIA RESORT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d05bac5e664e11"/>
      <w:footerReference xmlns:r="http://schemas.openxmlformats.org/officeDocument/2006/relationships" w:type="default" r:id="Rebd59876be27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VESTLIA RESORT AS   ·   Org.nr 977 044 529   ·   Bakkestølvegen 81   ·   3580 GEILO   ·   Tlf. 32 08 72 00   ·   mail@vestlia.no   ·   www.vestlia.no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VESTLIA RESORT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05bac5e664e11" /><Relationship Type="http://schemas.openxmlformats.org/officeDocument/2006/relationships/footer" Target="/word/footer1.xml" Id="Rebd59876be27493e" /></Relationships>
</file>