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61618ea8f4e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DANIC (DANIELSEN INFORMATICS &amp; CONSULTING)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DANIC (DANIELSEN INFORMATICS &amp; CONSULTING)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3cdd93e31749ac"/>
      <w:footerReference xmlns:r="http://schemas.openxmlformats.org/officeDocument/2006/relationships" w:type="default" r:id="R3a04b882194342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DANIC (DANIELSEN INFORMATICS &amp; CONSULTING) AS   ·   Org.nr 976 894 839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DANIC (DANIELSEN INFORMATICS &amp; CONSULTING)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3cdd93e31749ac" /><Relationship Type="http://schemas.openxmlformats.org/officeDocument/2006/relationships/footer" Target="/word/footer1.xml" Id="R3a04b88219434279" /></Relationships>
</file>