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1ba3c5e82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MAGNE OPLAND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142e7ca340144c0a"/>
      <w:footerReference xmlns:r="http://schemas.openxmlformats.org/officeDocument/2006/relationships" w:type="default" r:id="R8086f659371b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e7ca340144c0a" /><Relationship Type="http://schemas.openxmlformats.org/officeDocument/2006/relationships/footer" Target="/word/footer1.xml" Id="R8086f659371b4330" /></Relationships>
</file>