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4d674c2bb48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40a7e2fe8efc4ed3"/>
      <w:footerReference xmlns:r="http://schemas.openxmlformats.org/officeDocument/2006/relationships" w:type="default" r:id="Ra86cc8dfe5f9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7e2fe8efc4ed3" /><Relationship Type="http://schemas.openxmlformats.org/officeDocument/2006/relationships/footer" Target="/word/footer1.xml" Id="Ra86cc8dfe5f94af1" /></Relationships>
</file>