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015cf334747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c87bae0d79b440fc"/>
      <w:footerReference xmlns:r="http://schemas.openxmlformats.org/officeDocument/2006/relationships" w:type="default" r:id="R28b24bd9c591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bae0d79b440fc" /><Relationship Type="http://schemas.openxmlformats.org/officeDocument/2006/relationships/footer" Target="/word/footer1.xml" Id="R28b24bd9c5914cdb" /></Relationships>
</file>